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4132" w14:textId="1DBF972C" w:rsidR="00DB52CA" w:rsidRDefault="00DB52CA">
      <w:r>
        <w:rPr>
          <w:noProof/>
        </w:rPr>
        <w:drawing>
          <wp:anchor distT="0" distB="0" distL="114300" distR="114300" simplePos="0" relativeHeight="251659264" behindDoc="0" locked="0" layoutInCell="1" allowOverlap="1" wp14:anchorId="090FA110" wp14:editId="62BD01A1">
            <wp:simplePos x="0" y="0"/>
            <wp:positionH relativeFrom="column">
              <wp:posOffset>-367030</wp:posOffset>
            </wp:positionH>
            <wp:positionV relativeFrom="paragraph">
              <wp:posOffset>-433705</wp:posOffset>
            </wp:positionV>
            <wp:extent cx="866140" cy="984250"/>
            <wp:effectExtent l="0" t="0" r="0" b="635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61EFC" wp14:editId="6AFA60E7">
                <wp:simplePos x="0" y="0"/>
                <wp:positionH relativeFrom="margin">
                  <wp:align>center</wp:align>
                </wp:positionH>
                <wp:positionV relativeFrom="paragraph">
                  <wp:posOffset>-504825</wp:posOffset>
                </wp:positionV>
                <wp:extent cx="7010400" cy="10953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44546A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0037BBFF" w14:textId="074A340F" w:rsidR="00DB52CA" w:rsidRPr="000C39E3" w:rsidRDefault="00DB52CA" w:rsidP="00DB52CA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C39E3">
                              <w:rPr>
                                <w:sz w:val="32"/>
                                <w:szCs w:val="32"/>
                              </w:rPr>
                              <w:t>MSTCVS Quality Collaborative</w:t>
                            </w:r>
                            <w:r w:rsidRPr="000C39E3">
                              <w:rPr>
                                <w:sz w:val="32"/>
                                <w:szCs w:val="32"/>
                              </w:rPr>
                              <w:br/>
                              <w:t>202</w:t>
                            </w:r>
                            <w:r w:rsidR="00ED3900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0C39E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VBR</w:t>
                            </w:r>
                            <w:r w:rsidRPr="000C39E3">
                              <w:rPr>
                                <w:sz w:val="32"/>
                                <w:szCs w:val="32"/>
                              </w:rPr>
                              <w:t xml:space="preserve"> Quality Improvement Initiatives</w:t>
                            </w:r>
                            <w:r w:rsidRPr="000C39E3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3F5902">
                              <w:rPr>
                                <w:sz w:val="32"/>
                                <w:szCs w:val="32"/>
                              </w:rPr>
                              <w:t xml:space="preserve">General Thoracic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Final</w:t>
                            </w:r>
                            <w:r w:rsidRPr="000C39E3">
                              <w:rPr>
                                <w:sz w:val="32"/>
                                <w:szCs w:val="32"/>
                              </w:rPr>
                              <w:t xml:space="preserve"> Report</w:t>
                            </w:r>
                          </w:p>
                          <w:p w14:paraId="7533D344" w14:textId="0558E3CC" w:rsidR="00DB52CA" w:rsidRPr="000C39E3" w:rsidRDefault="00DB52CA" w:rsidP="00DB52C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C39E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Due to the Coordinating Center </w:t>
                            </w:r>
                            <w:r w:rsidR="003F5902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December </w:t>
                            </w:r>
                            <w:r w:rsidR="00386C6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B75C3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,</w:t>
                            </w:r>
                            <w:r w:rsidRPr="000C39E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D390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61E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9.75pt;width:552pt;height:86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" fillcolor="window" strokecolor="#222a35" strokeweight=".5pt">
                <v:path arrowok="t"/>
                <v:textbox>
                  <w:txbxContent>
                    <w:p w14:paraId="0037BBFF" w14:textId="074A340F" w:rsidR="00DB52CA" w:rsidRPr="000C39E3" w:rsidRDefault="00DB52CA" w:rsidP="00DB52CA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C39E3">
                        <w:rPr>
                          <w:sz w:val="32"/>
                          <w:szCs w:val="32"/>
                        </w:rPr>
                        <w:t>MSTCVS Quality Collaborative</w:t>
                      </w:r>
                      <w:r w:rsidRPr="000C39E3">
                        <w:rPr>
                          <w:sz w:val="32"/>
                          <w:szCs w:val="32"/>
                        </w:rPr>
                        <w:br/>
                        <w:t>202</w:t>
                      </w:r>
                      <w:r w:rsidR="00ED3900">
                        <w:rPr>
                          <w:sz w:val="32"/>
                          <w:szCs w:val="32"/>
                        </w:rPr>
                        <w:t>5</w:t>
                      </w:r>
                      <w:r w:rsidRPr="000C39E3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VBR</w:t>
                      </w:r>
                      <w:r w:rsidRPr="000C39E3">
                        <w:rPr>
                          <w:sz w:val="32"/>
                          <w:szCs w:val="32"/>
                        </w:rPr>
                        <w:t xml:space="preserve"> Quality Improvement Initiatives</w:t>
                      </w:r>
                      <w:r w:rsidRPr="000C39E3">
                        <w:rPr>
                          <w:sz w:val="32"/>
                          <w:szCs w:val="32"/>
                        </w:rPr>
                        <w:br/>
                      </w:r>
                      <w:r w:rsidR="003F5902">
                        <w:rPr>
                          <w:sz w:val="32"/>
                          <w:szCs w:val="32"/>
                        </w:rPr>
                        <w:t xml:space="preserve">General Thoracic </w:t>
                      </w:r>
                      <w:r>
                        <w:rPr>
                          <w:sz w:val="32"/>
                          <w:szCs w:val="32"/>
                        </w:rPr>
                        <w:t>Final</w:t>
                      </w:r>
                      <w:r w:rsidRPr="000C39E3">
                        <w:rPr>
                          <w:sz w:val="32"/>
                          <w:szCs w:val="32"/>
                        </w:rPr>
                        <w:t xml:space="preserve"> Report</w:t>
                      </w:r>
                    </w:p>
                    <w:p w14:paraId="7533D344" w14:textId="0558E3CC" w:rsidR="00DB52CA" w:rsidRPr="000C39E3" w:rsidRDefault="00DB52CA" w:rsidP="00DB52CA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0C39E3">
                        <w:rPr>
                          <w:i/>
                          <w:iCs/>
                          <w:sz w:val="28"/>
                          <w:szCs w:val="28"/>
                        </w:rPr>
                        <w:t xml:space="preserve">Due to the Coordinating Center </w:t>
                      </w:r>
                      <w:r w:rsidR="003F5902">
                        <w:rPr>
                          <w:i/>
                          <w:iCs/>
                          <w:sz w:val="28"/>
                          <w:szCs w:val="28"/>
                        </w:rPr>
                        <w:t xml:space="preserve">December </w:t>
                      </w:r>
                      <w:r w:rsidR="00386C63">
                        <w:rPr>
                          <w:i/>
                          <w:iCs/>
                          <w:sz w:val="28"/>
                          <w:szCs w:val="28"/>
                        </w:rPr>
                        <w:t>1</w:t>
                      </w:r>
                      <w:r w:rsidR="00B75C31">
                        <w:rPr>
                          <w:i/>
                          <w:iCs/>
                          <w:sz w:val="28"/>
                          <w:szCs w:val="28"/>
                        </w:rPr>
                        <w:t>,</w:t>
                      </w:r>
                      <w:r w:rsidRPr="000C39E3">
                        <w:rPr>
                          <w:i/>
                          <w:iCs/>
                          <w:sz w:val="28"/>
                          <w:szCs w:val="28"/>
                        </w:rPr>
                        <w:t xml:space="preserve"> 202</w:t>
                      </w:r>
                      <w:r w:rsidR="00ED3900">
                        <w:rPr>
                          <w:i/>
                          <w:i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862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8645"/>
      </w:tblGrid>
      <w:tr w:rsidR="001E1358" w:rsidRPr="00354EF6" w14:paraId="70BD96CB" w14:textId="77777777" w:rsidTr="00ED3900">
        <w:trPr>
          <w:trHeight w:val="530"/>
        </w:trPr>
        <w:tc>
          <w:tcPr>
            <w:tcW w:w="2425" w:type="dxa"/>
            <w:shd w:val="clear" w:color="auto" w:fill="auto"/>
            <w:vAlign w:val="center"/>
          </w:tcPr>
          <w:p w14:paraId="276E11FE" w14:textId="77777777" w:rsidR="001E1358" w:rsidRPr="00354EF6" w:rsidRDefault="001E1358" w:rsidP="001E1358">
            <w:pPr>
              <w:spacing w:after="0" w:line="240" w:lineRule="auto"/>
            </w:pPr>
            <w:r w:rsidRPr="00354EF6">
              <w:t>Hospital Name:</w:t>
            </w:r>
          </w:p>
        </w:tc>
        <w:tc>
          <w:tcPr>
            <w:tcW w:w="8645" w:type="dxa"/>
            <w:shd w:val="clear" w:color="auto" w:fill="auto"/>
          </w:tcPr>
          <w:p w14:paraId="44B50CEC" w14:textId="77777777" w:rsidR="001E1358" w:rsidRPr="00354EF6" w:rsidRDefault="001E1358" w:rsidP="001E1358">
            <w:pPr>
              <w:spacing w:after="0" w:line="240" w:lineRule="auto"/>
            </w:pPr>
          </w:p>
        </w:tc>
      </w:tr>
      <w:tr w:rsidR="001E1358" w:rsidRPr="00354EF6" w14:paraId="39294E10" w14:textId="77777777" w:rsidTr="00ED3900">
        <w:trPr>
          <w:trHeight w:val="440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EDA84" w14:textId="77777777" w:rsidR="001E1358" w:rsidRPr="00354EF6" w:rsidRDefault="001E1358" w:rsidP="001E1358">
            <w:pPr>
              <w:spacing w:after="0" w:line="240" w:lineRule="auto"/>
            </w:pPr>
            <w:r w:rsidRPr="00354EF6">
              <w:t>Submitted by:</w:t>
            </w:r>
          </w:p>
        </w:tc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5021BBAA" w14:textId="77777777" w:rsidR="001E1358" w:rsidRPr="00354EF6" w:rsidRDefault="001E1358" w:rsidP="001E1358">
            <w:pPr>
              <w:spacing w:after="0" w:line="240" w:lineRule="auto"/>
            </w:pPr>
          </w:p>
        </w:tc>
      </w:tr>
      <w:tr w:rsidR="001E1358" w:rsidRPr="00354EF6" w14:paraId="38B9FF9D" w14:textId="77777777" w:rsidTr="00ED3900">
        <w:trPr>
          <w:trHeight w:val="532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48579" w14:textId="77777777" w:rsidR="001E1358" w:rsidRPr="00354EF6" w:rsidRDefault="001E1358" w:rsidP="001E1358">
            <w:pPr>
              <w:spacing w:after="0" w:line="240" w:lineRule="auto"/>
            </w:pPr>
            <w:r w:rsidRPr="00354EF6">
              <w:t>Date:</w:t>
            </w:r>
          </w:p>
        </w:tc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11546" w14:textId="77777777" w:rsidR="001E1358" w:rsidRPr="00354EF6" w:rsidRDefault="001E1358" w:rsidP="00ED3900">
            <w:pPr>
              <w:spacing w:after="0" w:line="240" w:lineRule="auto"/>
            </w:pPr>
          </w:p>
        </w:tc>
      </w:tr>
    </w:tbl>
    <w:tbl>
      <w:tblPr>
        <w:tblpPr w:leftFromText="180" w:rightFromText="180" w:vertAnchor="page" w:horzAnchor="margin" w:tblpXSpec="center" w:tblpY="4591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733"/>
        <w:gridCol w:w="1620"/>
        <w:gridCol w:w="1890"/>
        <w:gridCol w:w="2880"/>
      </w:tblGrid>
      <w:tr w:rsidR="001E1358" w:rsidRPr="00354EF6" w14:paraId="34CFDBDA" w14:textId="77777777" w:rsidTr="00ED3900">
        <w:trPr>
          <w:trHeight w:val="800"/>
        </w:trPr>
        <w:tc>
          <w:tcPr>
            <w:tcW w:w="11070" w:type="dxa"/>
            <w:gridSpan w:val="5"/>
            <w:tcBorders>
              <w:top w:val="single" w:sz="4" w:space="0" w:color="auto"/>
            </w:tcBorders>
            <w:shd w:val="clear" w:color="auto" w:fill="44546A"/>
            <w:vAlign w:val="center"/>
          </w:tcPr>
          <w:p w14:paraId="6D7BDC93" w14:textId="3692A6B1" w:rsidR="001E1358" w:rsidRPr="00354EF6" w:rsidRDefault="001E1358" w:rsidP="001E1358">
            <w:pPr>
              <w:spacing w:after="0" w:line="240" w:lineRule="auto"/>
              <w:jc w:val="center"/>
              <w:rPr>
                <w:b/>
                <w:bCs/>
                <w:color w:val="F2F2F2"/>
                <w:sz w:val="28"/>
                <w:szCs w:val="28"/>
              </w:rPr>
            </w:pPr>
            <w:bookmarkStart w:id="0" w:name="_Hlk127273992"/>
            <w:r>
              <w:rPr>
                <w:b/>
                <w:bCs/>
                <w:color w:val="F2F2F2"/>
                <w:sz w:val="28"/>
                <w:szCs w:val="28"/>
              </w:rPr>
              <w:t>202</w:t>
            </w:r>
            <w:r w:rsidR="00ED3900">
              <w:rPr>
                <w:b/>
                <w:bCs/>
                <w:color w:val="F2F2F2"/>
                <w:sz w:val="28"/>
                <w:szCs w:val="28"/>
              </w:rPr>
              <w:t>5</w:t>
            </w:r>
            <w:r>
              <w:rPr>
                <w:b/>
                <w:bCs/>
                <w:color w:val="F2F2F2"/>
                <w:sz w:val="28"/>
                <w:szCs w:val="28"/>
              </w:rPr>
              <w:t xml:space="preserve"> MSTCVS VBR Measure #1</w:t>
            </w:r>
          </w:p>
          <w:p w14:paraId="43C9EE82" w14:textId="77777777" w:rsidR="001E1358" w:rsidRPr="00354EF6" w:rsidRDefault="001E1358" w:rsidP="001E1358">
            <w:pPr>
              <w:spacing w:after="0" w:line="240" w:lineRule="auto"/>
              <w:jc w:val="center"/>
              <w:rPr>
                <w:i/>
                <w:iCs/>
                <w:color w:val="F2F2F2"/>
                <w:sz w:val="24"/>
                <w:szCs w:val="24"/>
              </w:rPr>
            </w:pPr>
            <w:r w:rsidRPr="00354EF6">
              <w:rPr>
                <w:i/>
                <w:iCs/>
                <w:color w:val="F2F2F2"/>
              </w:rPr>
              <w:t>*</w:t>
            </w:r>
            <w:r>
              <w:rPr>
                <w:i/>
                <w:iCs/>
                <w:color w:val="F2F2F2"/>
              </w:rPr>
              <w:t>Reimbursement</w:t>
            </w:r>
            <w:r w:rsidRPr="00354EF6">
              <w:rPr>
                <w:i/>
                <w:iCs/>
                <w:color w:val="F2F2F2"/>
              </w:rPr>
              <w:t xml:space="preserve"> will not be awarded without evidence that a plan was implemented and/or if no reports are submitted</w:t>
            </w:r>
          </w:p>
        </w:tc>
      </w:tr>
      <w:tr w:rsidR="001E1358" w:rsidRPr="00354EF6" w14:paraId="42AAA85A" w14:textId="77777777" w:rsidTr="001E1358">
        <w:trPr>
          <w:trHeight w:val="797"/>
        </w:trPr>
        <w:tc>
          <w:tcPr>
            <w:tcW w:w="2947" w:type="dxa"/>
            <w:shd w:val="clear" w:color="auto" w:fill="auto"/>
            <w:vAlign w:val="center"/>
          </w:tcPr>
          <w:p w14:paraId="2531FFE1" w14:textId="77777777" w:rsidR="001E1358" w:rsidRPr="00354EF6" w:rsidRDefault="001E1358" w:rsidP="001E1358">
            <w:pPr>
              <w:spacing w:after="0" w:line="240" w:lineRule="auto"/>
            </w:pPr>
            <w:r>
              <w:t>VBR</w:t>
            </w:r>
            <w:r w:rsidRPr="00354EF6">
              <w:t xml:space="preserve"> Quality Initiative: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0A3231BC" w14:textId="1ED4C8F0" w:rsidR="001E1358" w:rsidRPr="00A352E2" w:rsidRDefault="00386C63" w:rsidP="001E13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86C63">
              <w:rPr>
                <w:b/>
                <w:bCs/>
                <w:sz w:val="24"/>
                <w:szCs w:val="24"/>
              </w:rPr>
              <w:t>Pathologic sampling of 3 mediastinal and 1 hilar lymph node station at the time of lung cancer resection </w:t>
            </w:r>
          </w:p>
        </w:tc>
      </w:tr>
      <w:tr w:rsidR="001E1358" w:rsidRPr="00354EF6" w14:paraId="6718CF81" w14:textId="77777777" w:rsidTr="001E1358">
        <w:trPr>
          <w:trHeight w:val="341"/>
        </w:trPr>
        <w:tc>
          <w:tcPr>
            <w:tcW w:w="2947" w:type="dxa"/>
            <w:shd w:val="clear" w:color="auto" w:fill="auto"/>
            <w:vAlign w:val="center"/>
          </w:tcPr>
          <w:p w14:paraId="2809613C" w14:textId="77777777" w:rsidR="001E1358" w:rsidRPr="00354EF6" w:rsidRDefault="001E1358" w:rsidP="001E1358">
            <w:pPr>
              <w:spacing w:after="0" w:line="240" w:lineRule="auto"/>
            </w:pPr>
            <w:r w:rsidRPr="00354EF6">
              <w:t>Target Patient Population: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0AE3FACA" w14:textId="7DE8D470" w:rsidR="001E1358" w:rsidRPr="007828D4" w:rsidRDefault="00386C63" w:rsidP="001E1358">
            <w:pPr>
              <w:spacing w:after="0" w:line="240" w:lineRule="auto"/>
            </w:pPr>
            <w:r w:rsidRPr="007828D4">
              <w:t>New primary lung cancer patients undergoing</w:t>
            </w:r>
            <w:r w:rsidR="001E1358" w:rsidRPr="007828D4">
              <w:t xml:space="preserve"> lobectomy, segmentectomy, pneumonectomy</w:t>
            </w:r>
            <w:r w:rsidRPr="007828D4">
              <w:t>, or therapeutic wedge resection</w:t>
            </w:r>
          </w:p>
        </w:tc>
      </w:tr>
      <w:tr w:rsidR="001E1358" w:rsidRPr="00354EF6" w14:paraId="07F47E79" w14:textId="77777777" w:rsidTr="001E1358">
        <w:trPr>
          <w:trHeight w:val="341"/>
        </w:trPr>
        <w:tc>
          <w:tcPr>
            <w:tcW w:w="2947" w:type="dxa"/>
            <w:shd w:val="clear" w:color="auto" w:fill="auto"/>
            <w:vAlign w:val="center"/>
          </w:tcPr>
          <w:p w14:paraId="3DDD6393" w14:textId="77777777" w:rsidR="001E1358" w:rsidRPr="00354EF6" w:rsidRDefault="001E1358" w:rsidP="001E1358">
            <w:pPr>
              <w:spacing w:after="0" w:line="240" w:lineRule="auto"/>
            </w:pPr>
            <w:r w:rsidRPr="00354EF6">
              <w:t>Baseline Data: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7141E4D4" w14:textId="77777777" w:rsidR="001E1358" w:rsidRPr="00354EF6" w:rsidRDefault="001E1358" w:rsidP="001E1358">
            <w:pPr>
              <w:spacing w:after="0" w:line="240" w:lineRule="auto"/>
            </w:pPr>
          </w:p>
        </w:tc>
      </w:tr>
      <w:tr w:rsidR="001E1358" w:rsidRPr="00354EF6" w14:paraId="41F0F516" w14:textId="77777777" w:rsidTr="001E1358">
        <w:trPr>
          <w:trHeight w:val="365"/>
        </w:trPr>
        <w:tc>
          <w:tcPr>
            <w:tcW w:w="2947" w:type="dxa"/>
            <w:shd w:val="clear" w:color="auto" w:fill="auto"/>
            <w:vAlign w:val="center"/>
          </w:tcPr>
          <w:p w14:paraId="49A49956" w14:textId="626F21CA" w:rsidR="001E1358" w:rsidRPr="00354EF6" w:rsidRDefault="001E1358" w:rsidP="001E1358">
            <w:pPr>
              <w:spacing w:after="0" w:line="240" w:lineRule="auto"/>
            </w:pPr>
            <w:r w:rsidRPr="00354EF6">
              <w:t>202</w:t>
            </w:r>
            <w:r w:rsidR="00ED3900">
              <w:t>5</w:t>
            </w:r>
            <w:r w:rsidRPr="00354EF6">
              <w:t xml:space="preserve"> Goal: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4A9B469E" w14:textId="0288E3F6" w:rsidR="001E1358" w:rsidRPr="00354EF6" w:rsidRDefault="00ED3900" w:rsidP="001E1358">
            <w:pPr>
              <w:spacing w:after="0" w:line="240" w:lineRule="auto"/>
            </w:pPr>
            <w:r>
              <w:t>=&gt;</w:t>
            </w:r>
            <w:r w:rsidR="00AE30E2">
              <w:t>8</w:t>
            </w:r>
            <w:r w:rsidR="00386C63">
              <w:t>2</w:t>
            </w:r>
            <w:r w:rsidR="001E1358">
              <w:t>%</w:t>
            </w:r>
          </w:p>
        </w:tc>
      </w:tr>
      <w:tr w:rsidR="001E1358" w:rsidRPr="00354EF6" w14:paraId="72240AE4" w14:textId="77777777" w:rsidTr="001E1358">
        <w:trPr>
          <w:trHeight w:val="431"/>
        </w:trPr>
        <w:tc>
          <w:tcPr>
            <w:tcW w:w="2947" w:type="dxa"/>
            <w:shd w:val="clear" w:color="auto" w:fill="auto"/>
            <w:vAlign w:val="center"/>
          </w:tcPr>
          <w:p w14:paraId="53F73717" w14:textId="77777777" w:rsidR="001E1358" w:rsidRPr="00354EF6" w:rsidRDefault="001E1358" w:rsidP="001E1358">
            <w:pPr>
              <w:spacing w:after="0" w:line="240" w:lineRule="auto"/>
            </w:pPr>
            <w:r>
              <w:t>Results</w:t>
            </w:r>
            <w:r w:rsidRPr="00354EF6">
              <w:t>: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E094EFD" w14:textId="49358288" w:rsidR="001E1358" w:rsidRPr="00354EF6" w:rsidRDefault="001E1358" w:rsidP="001E1358">
            <w:pPr>
              <w:spacing w:after="0" w:line="240" w:lineRule="auto"/>
            </w:pPr>
            <w:r w:rsidRPr="00354EF6">
              <w:t>Q1 202</w:t>
            </w:r>
            <w:r w:rsidR="00ED3900">
              <w:t>5</w:t>
            </w:r>
            <w:r w:rsidRPr="00354EF6">
              <w:t>: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280D63" w14:textId="61CA8252" w:rsidR="001E1358" w:rsidRPr="00354EF6" w:rsidRDefault="001E1358" w:rsidP="001E1358">
            <w:pPr>
              <w:spacing w:after="0" w:line="240" w:lineRule="auto"/>
            </w:pPr>
            <w:r w:rsidRPr="00354EF6">
              <w:t>Q2 202</w:t>
            </w:r>
            <w:r w:rsidR="00ED3900">
              <w:t>5</w:t>
            </w:r>
            <w:r w:rsidRPr="00354EF6">
              <w:t>: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99661C2" w14:textId="78A341F0" w:rsidR="001E1358" w:rsidRPr="00354EF6" w:rsidRDefault="001E1358" w:rsidP="001E1358">
            <w:pPr>
              <w:spacing w:after="0" w:line="240" w:lineRule="auto"/>
            </w:pPr>
            <w:r>
              <w:t>Q3</w:t>
            </w:r>
            <w:r w:rsidRPr="00354EF6">
              <w:t xml:space="preserve"> 202</w:t>
            </w:r>
            <w:r w:rsidR="00ED3900">
              <w:t>5</w:t>
            </w:r>
            <w:r w:rsidRPr="00354EF6"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93144A9" w14:textId="7EF6EF48" w:rsidR="001E1358" w:rsidRPr="00354EF6" w:rsidRDefault="001E1358" w:rsidP="001E1358">
            <w:pPr>
              <w:spacing w:after="0" w:line="240" w:lineRule="auto"/>
            </w:pPr>
            <w:r>
              <w:t>Jan-Sept 202</w:t>
            </w:r>
            <w:r w:rsidR="00ED3900">
              <w:t>5</w:t>
            </w:r>
            <w:r>
              <w:t>:</w:t>
            </w:r>
          </w:p>
        </w:tc>
      </w:tr>
      <w:tr w:rsidR="001E1358" w:rsidRPr="00354EF6" w14:paraId="7BA7AFCE" w14:textId="77777777" w:rsidTr="001E1358">
        <w:trPr>
          <w:trHeight w:val="1151"/>
        </w:trPr>
        <w:tc>
          <w:tcPr>
            <w:tcW w:w="2947" w:type="dxa"/>
            <w:shd w:val="clear" w:color="auto" w:fill="auto"/>
            <w:vAlign w:val="center"/>
          </w:tcPr>
          <w:p w14:paraId="6BC2C4A3" w14:textId="77777777" w:rsidR="001E1358" w:rsidRPr="00354EF6" w:rsidRDefault="001E1358" w:rsidP="001E1358">
            <w:pPr>
              <w:spacing w:after="0" w:line="240" w:lineRule="auto"/>
            </w:pPr>
            <w:r w:rsidRPr="00354EF6">
              <w:t>Was the progress of this QI reviewed by a multidisciplinary team?</w:t>
            </w:r>
          </w:p>
          <w:p w14:paraId="29FE8C24" w14:textId="77777777" w:rsidR="001E1358" w:rsidRPr="00354EF6" w:rsidRDefault="001E1358" w:rsidP="001E1358">
            <w:pPr>
              <w:spacing w:after="0" w:line="240" w:lineRule="auto"/>
            </w:pPr>
            <w:r w:rsidRPr="00354EF6">
              <w:t>If yes, please list disciplines: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2552FC59" w14:textId="77777777" w:rsidR="001E1358" w:rsidRPr="00354EF6" w:rsidRDefault="001E1358" w:rsidP="001E1358">
            <w:pPr>
              <w:spacing w:after="0" w:line="240" w:lineRule="auto"/>
            </w:pPr>
          </w:p>
        </w:tc>
      </w:tr>
      <w:tr w:rsidR="001E1358" w:rsidRPr="00354EF6" w14:paraId="538D76F3" w14:textId="77777777" w:rsidTr="001E1358">
        <w:trPr>
          <w:trHeight w:val="1151"/>
        </w:trPr>
        <w:tc>
          <w:tcPr>
            <w:tcW w:w="2947" w:type="dxa"/>
            <w:shd w:val="clear" w:color="auto" w:fill="auto"/>
            <w:vAlign w:val="center"/>
          </w:tcPr>
          <w:p w14:paraId="6B106AFE" w14:textId="77777777" w:rsidR="001E1358" w:rsidRPr="00354EF6" w:rsidRDefault="001E1358" w:rsidP="001E1358">
            <w:pPr>
              <w:spacing w:after="0" w:line="240" w:lineRule="auto"/>
            </w:pPr>
            <w:r w:rsidRPr="00354EF6">
              <w:t>Please describe all interventions and strategies and when they were implemented: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6FE58789" w14:textId="77777777" w:rsidR="001E1358" w:rsidRPr="00354EF6" w:rsidRDefault="001E1358" w:rsidP="001E1358">
            <w:pPr>
              <w:spacing w:after="0" w:line="240" w:lineRule="auto"/>
            </w:pPr>
          </w:p>
        </w:tc>
      </w:tr>
      <w:tr w:rsidR="001E1358" w:rsidRPr="00354EF6" w14:paraId="7EC7E084" w14:textId="77777777" w:rsidTr="001E1358">
        <w:trPr>
          <w:trHeight w:val="1349"/>
        </w:trPr>
        <w:tc>
          <w:tcPr>
            <w:tcW w:w="2947" w:type="dxa"/>
            <w:shd w:val="clear" w:color="auto" w:fill="auto"/>
            <w:vAlign w:val="center"/>
          </w:tcPr>
          <w:p w14:paraId="75191C92" w14:textId="77777777" w:rsidR="001E1358" w:rsidRPr="00354EF6" w:rsidRDefault="001E1358" w:rsidP="001E1358">
            <w:pPr>
              <w:spacing w:after="0" w:line="240" w:lineRule="auto"/>
            </w:pPr>
            <w:r w:rsidRPr="00354EF6">
              <w:t>Please describe any challenges or barriers that were encountered and how your team overcame them: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5F69F424" w14:textId="77777777" w:rsidR="001E1358" w:rsidRPr="00354EF6" w:rsidRDefault="001E1358" w:rsidP="001E1358">
            <w:pPr>
              <w:spacing w:after="0" w:line="240" w:lineRule="auto"/>
            </w:pPr>
          </w:p>
        </w:tc>
      </w:tr>
      <w:tr w:rsidR="001E1358" w:rsidRPr="00354EF6" w14:paraId="1B88FB72" w14:textId="77777777" w:rsidTr="001E1358">
        <w:trPr>
          <w:trHeight w:val="881"/>
        </w:trPr>
        <w:tc>
          <w:tcPr>
            <w:tcW w:w="2947" w:type="dxa"/>
            <w:shd w:val="clear" w:color="auto" w:fill="auto"/>
            <w:vAlign w:val="center"/>
          </w:tcPr>
          <w:p w14:paraId="54FD272E" w14:textId="77777777" w:rsidR="001E1358" w:rsidRPr="00354EF6" w:rsidRDefault="001E1358" w:rsidP="001E1358">
            <w:pPr>
              <w:spacing w:after="0" w:line="240" w:lineRule="auto"/>
            </w:pPr>
            <w:r w:rsidRPr="00354EF6">
              <w:t>Additional information, comments, or observations: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0ED4FA0A" w14:textId="77777777" w:rsidR="001E1358" w:rsidRPr="00354EF6" w:rsidRDefault="001E1358" w:rsidP="001E1358">
            <w:pPr>
              <w:spacing w:after="0" w:line="240" w:lineRule="auto"/>
            </w:pPr>
          </w:p>
        </w:tc>
      </w:tr>
      <w:bookmarkEnd w:id="0"/>
    </w:tbl>
    <w:p w14:paraId="145E609D" w14:textId="77777777" w:rsidR="00DB52CA" w:rsidRDefault="00DB52CA">
      <w:r>
        <w:br w:type="page"/>
      </w:r>
    </w:p>
    <w:tbl>
      <w:tblPr>
        <w:tblW w:w="110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733"/>
        <w:gridCol w:w="1620"/>
        <w:gridCol w:w="1890"/>
        <w:gridCol w:w="2880"/>
      </w:tblGrid>
      <w:tr w:rsidR="00DB52CA" w:rsidRPr="00354EF6" w14:paraId="7A987E29" w14:textId="77777777" w:rsidTr="00AB0B44">
        <w:trPr>
          <w:trHeight w:val="800"/>
        </w:trPr>
        <w:tc>
          <w:tcPr>
            <w:tcW w:w="11070" w:type="dxa"/>
            <w:gridSpan w:val="5"/>
            <w:shd w:val="clear" w:color="auto" w:fill="44546A"/>
            <w:vAlign w:val="center"/>
          </w:tcPr>
          <w:p w14:paraId="41E66BB0" w14:textId="43A803BC" w:rsidR="00DB52CA" w:rsidRPr="00354EF6" w:rsidRDefault="00DB52CA" w:rsidP="00AB0B44">
            <w:pPr>
              <w:spacing w:after="0" w:line="240" w:lineRule="auto"/>
              <w:jc w:val="center"/>
              <w:rPr>
                <w:b/>
                <w:bCs/>
                <w:color w:val="F2F2F2"/>
                <w:sz w:val="28"/>
                <w:szCs w:val="28"/>
              </w:rPr>
            </w:pPr>
            <w:r>
              <w:rPr>
                <w:b/>
                <w:bCs/>
                <w:color w:val="F2F2F2"/>
                <w:sz w:val="28"/>
                <w:szCs w:val="28"/>
              </w:rPr>
              <w:lastRenderedPageBreak/>
              <w:t>202</w:t>
            </w:r>
            <w:r w:rsidR="00ED3900">
              <w:rPr>
                <w:b/>
                <w:bCs/>
                <w:color w:val="F2F2F2"/>
                <w:sz w:val="28"/>
                <w:szCs w:val="28"/>
              </w:rPr>
              <w:t>5</w:t>
            </w:r>
            <w:r>
              <w:rPr>
                <w:b/>
                <w:bCs/>
                <w:color w:val="F2F2F2"/>
                <w:sz w:val="28"/>
                <w:szCs w:val="28"/>
              </w:rPr>
              <w:t xml:space="preserve"> MSTCVS VBR Measure #2</w:t>
            </w:r>
          </w:p>
          <w:p w14:paraId="3FBE1781" w14:textId="77777777" w:rsidR="00DB52CA" w:rsidRPr="00354EF6" w:rsidRDefault="00DB52CA" w:rsidP="00AB0B44">
            <w:pPr>
              <w:spacing w:after="0" w:line="240" w:lineRule="auto"/>
              <w:jc w:val="center"/>
              <w:rPr>
                <w:i/>
                <w:iCs/>
                <w:color w:val="F2F2F2"/>
                <w:sz w:val="24"/>
                <w:szCs w:val="24"/>
              </w:rPr>
            </w:pPr>
            <w:r w:rsidRPr="00354EF6">
              <w:rPr>
                <w:i/>
                <w:iCs/>
                <w:color w:val="F2F2F2"/>
              </w:rPr>
              <w:t>*</w:t>
            </w:r>
            <w:r>
              <w:rPr>
                <w:i/>
                <w:iCs/>
                <w:color w:val="F2F2F2"/>
              </w:rPr>
              <w:t>Reimbursement</w:t>
            </w:r>
            <w:r w:rsidRPr="00354EF6">
              <w:rPr>
                <w:i/>
                <w:iCs/>
                <w:color w:val="F2F2F2"/>
              </w:rPr>
              <w:t xml:space="preserve"> will not be awarded without evidence that a plan was implemented and/or if no reports are submitted</w:t>
            </w:r>
          </w:p>
        </w:tc>
      </w:tr>
      <w:tr w:rsidR="00DB52CA" w:rsidRPr="00354EF6" w14:paraId="5A304CE3" w14:textId="77777777" w:rsidTr="000370C6">
        <w:trPr>
          <w:trHeight w:val="791"/>
        </w:trPr>
        <w:tc>
          <w:tcPr>
            <w:tcW w:w="2947" w:type="dxa"/>
            <w:shd w:val="clear" w:color="auto" w:fill="auto"/>
            <w:vAlign w:val="center"/>
          </w:tcPr>
          <w:p w14:paraId="472CE3FB" w14:textId="77777777" w:rsidR="00DB52CA" w:rsidRPr="00354EF6" w:rsidRDefault="00DB52CA" w:rsidP="00AB0B44">
            <w:pPr>
              <w:spacing w:after="0" w:line="240" w:lineRule="auto"/>
            </w:pPr>
            <w:r>
              <w:t>VBR</w:t>
            </w:r>
            <w:r w:rsidRPr="00354EF6">
              <w:t xml:space="preserve"> Quality Initiative: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2032DC0B" w14:textId="653C770C" w:rsidR="00DB52CA" w:rsidRPr="00A352E2" w:rsidRDefault="00ED3900" w:rsidP="00AB0B4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D3900">
              <w:rPr>
                <w:b/>
                <w:bCs/>
                <w:sz w:val="24"/>
                <w:szCs w:val="24"/>
              </w:rPr>
              <w:t>Decrease number of days from surgeon consult to therapeutic lung resection</w:t>
            </w:r>
          </w:p>
        </w:tc>
      </w:tr>
      <w:tr w:rsidR="00DB52CA" w:rsidRPr="00354EF6" w14:paraId="04A3230B" w14:textId="77777777" w:rsidTr="00AB0B44">
        <w:trPr>
          <w:trHeight w:val="341"/>
        </w:trPr>
        <w:tc>
          <w:tcPr>
            <w:tcW w:w="2947" w:type="dxa"/>
            <w:shd w:val="clear" w:color="auto" w:fill="auto"/>
            <w:vAlign w:val="center"/>
          </w:tcPr>
          <w:p w14:paraId="0A0297D4" w14:textId="77777777" w:rsidR="00DB52CA" w:rsidRPr="00354EF6" w:rsidRDefault="00DB52CA" w:rsidP="00AB0B44">
            <w:pPr>
              <w:spacing w:after="0" w:line="240" w:lineRule="auto"/>
            </w:pPr>
            <w:r w:rsidRPr="00354EF6">
              <w:t>Target Patient Population: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2087610E" w14:textId="486C4F95" w:rsidR="00DB52CA" w:rsidRPr="007828D4" w:rsidRDefault="00386C63" w:rsidP="00AB0B44">
            <w:pPr>
              <w:spacing w:after="0" w:line="240" w:lineRule="auto"/>
            </w:pPr>
            <w:r w:rsidRPr="007828D4">
              <w:t>Clinical stage ≤T1N0, never or past smokers, undergoing lobectomy, segmentectomy, pneumonectomy, and therapeutic wedge resection</w:t>
            </w:r>
            <w:r w:rsidR="00AE30E2" w:rsidRPr="007828D4">
              <w:t xml:space="preserve"> (excludes preoperative chemoradiation for same disease)</w:t>
            </w:r>
          </w:p>
        </w:tc>
      </w:tr>
      <w:tr w:rsidR="00DB52CA" w:rsidRPr="00354EF6" w14:paraId="4FDF705B" w14:textId="77777777" w:rsidTr="00AB0B44">
        <w:trPr>
          <w:trHeight w:val="341"/>
        </w:trPr>
        <w:tc>
          <w:tcPr>
            <w:tcW w:w="2947" w:type="dxa"/>
            <w:shd w:val="clear" w:color="auto" w:fill="auto"/>
            <w:vAlign w:val="center"/>
          </w:tcPr>
          <w:p w14:paraId="0183FF05" w14:textId="77777777" w:rsidR="00DB52CA" w:rsidRPr="00354EF6" w:rsidRDefault="00DB52CA" w:rsidP="00AB0B44">
            <w:pPr>
              <w:spacing w:after="0" w:line="240" w:lineRule="auto"/>
            </w:pPr>
            <w:r w:rsidRPr="00354EF6">
              <w:t>Baseline Data: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3FDB01C3" w14:textId="77777777" w:rsidR="00DB52CA" w:rsidRPr="00354EF6" w:rsidRDefault="00DB52CA" w:rsidP="00AB0B44">
            <w:pPr>
              <w:spacing w:after="0" w:line="240" w:lineRule="auto"/>
            </w:pPr>
          </w:p>
        </w:tc>
      </w:tr>
      <w:tr w:rsidR="00DB52CA" w:rsidRPr="00354EF6" w14:paraId="2EF87519" w14:textId="77777777" w:rsidTr="000370C6">
        <w:trPr>
          <w:trHeight w:val="368"/>
        </w:trPr>
        <w:tc>
          <w:tcPr>
            <w:tcW w:w="2947" w:type="dxa"/>
            <w:shd w:val="clear" w:color="auto" w:fill="auto"/>
            <w:vAlign w:val="center"/>
          </w:tcPr>
          <w:p w14:paraId="49E6222F" w14:textId="76885E05" w:rsidR="00DB52CA" w:rsidRPr="00354EF6" w:rsidRDefault="00DB52CA" w:rsidP="00AB0B44">
            <w:pPr>
              <w:spacing w:after="0" w:line="240" w:lineRule="auto"/>
            </w:pPr>
            <w:r w:rsidRPr="00354EF6">
              <w:t>202</w:t>
            </w:r>
            <w:r w:rsidR="00ED3900">
              <w:t>5</w:t>
            </w:r>
            <w:r w:rsidRPr="00354EF6">
              <w:t xml:space="preserve"> Goal: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1CBA37B9" w14:textId="43DF27D1" w:rsidR="00DB52CA" w:rsidRPr="00354EF6" w:rsidRDefault="00ED3900" w:rsidP="00AB0B44">
            <w:pPr>
              <w:spacing w:after="0" w:line="240" w:lineRule="auto"/>
            </w:pPr>
            <w:r>
              <w:t>&lt;=</w:t>
            </w:r>
            <w:r w:rsidR="00A91BEF">
              <w:t>2</w:t>
            </w:r>
            <w:r>
              <w:t>8</w:t>
            </w:r>
            <w:r w:rsidR="00A91BEF">
              <w:t xml:space="preserve"> days </w:t>
            </w:r>
          </w:p>
        </w:tc>
      </w:tr>
      <w:tr w:rsidR="00DB52CA" w:rsidRPr="00354EF6" w14:paraId="66071DDF" w14:textId="77777777" w:rsidTr="00AB0B44">
        <w:trPr>
          <w:trHeight w:val="431"/>
        </w:trPr>
        <w:tc>
          <w:tcPr>
            <w:tcW w:w="2947" w:type="dxa"/>
            <w:shd w:val="clear" w:color="auto" w:fill="auto"/>
            <w:vAlign w:val="center"/>
          </w:tcPr>
          <w:p w14:paraId="0CB0FF1A" w14:textId="77777777" w:rsidR="00DB52CA" w:rsidRPr="00354EF6" w:rsidRDefault="00DB52CA" w:rsidP="00AB0B44">
            <w:pPr>
              <w:spacing w:after="0" w:line="240" w:lineRule="auto"/>
            </w:pPr>
            <w:r>
              <w:t>Results</w:t>
            </w:r>
            <w:r w:rsidRPr="00354EF6">
              <w:t>: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D3732B4" w14:textId="2CA98297" w:rsidR="00DB52CA" w:rsidRPr="00354EF6" w:rsidRDefault="00DB52CA" w:rsidP="00AB0B44">
            <w:pPr>
              <w:spacing w:after="0" w:line="240" w:lineRule="auto"/>
            </w:pPr>
            <w:r w:rsidRPr="00354EF6">
              <w:t>Q1 202</w:t>
            </w:r>
            <w:r w:rsidR="00ED3900">
              <w:t>5</w:t>
            </w:r>
            <w:r w:rsidRPr="00354EF6">
              <w:t>: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A10E50" w14:textId="6DF8D0B0" w:rsidR="00DB52CA" w:rsidRPr="00354EF6" w:rsidRDefault="00DB52CA" w:rsidP="00AB0B44">
            <w:pPr>
              <w:spacing w:after="0" w:line="240" w:lineRule="auto"/>
            </w:pPr>
            <w:r w:rsidRPr="00354EF6">
              <w:t>Q2 202</w:t>
            </w:r>
            <w:r w:rsidR="00ED3900">
              <w:t>5</w:t>
            </w:r>
            <w:r w:rsidRPr="00354EF6">
              <w:t>: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2AEF4B2" w14:textId="0A0CEC85" w:rsidR="00DB52CA" w:rsidRPr="00354EF6" w:rsidRDefault="00DB52CA" w:rsidP="00AB0B44">
            <w:pPr>
              <w:spacing w:after="0" w:line="240" w:lineRule="auto"/>
            </w:pPr>
            <w:r>
              <w:t>Q3</w:t>
            </w:r>
            <w:r w:rsidRPr="00354EF6">
              <w:t xml:space="preserve"> 202</w:t>
            </w:r>
            <w:r w:rsidR="00ED3900">
              <w:t>5</w:t>
            </w:r>
            <w:r w:rsidRPr="00354EF6"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CEE1E24" w14:textId="4FB78D24" w:rsidR="00DB52CA" w:rsidRPr="00354EF6" w:rsidRDefault="00DB52CA" w:rsidP="00AB0B44">
            <w:pPr>
              <w:spacing w:after="0" w:line="240" w:lineRule="auto"/>
            </w:pPr>
            <w:r>
              <w:t>Jan-Sept 202</w:t>
            </w:r>
            <w:r w:rsidR="00ED3900">
              <w:t>5</w:t>
            </w:r>
            <w:r>
              <w:t>:</w:t>
            </w:r>
          </w:p>
        </w:tc>
      </w:tr>
      <w:tr w:rsidR="00DB52CA" w:rsidRPr="00354EF6" w14:paraId="77D4EADD" w14:textId="77777777" w:rsidTr="00AB0B44">
        <w:trPr>
          <w:trHeight w:val="1151"/>
        </w:trPr>
        <w:tc>
          <w:tcPr>
            <w:tcW w:w="2947" w:type="dxa"/>
            <w:shd w:val="clear" w:color="auto" w:fill="auto"/>
            <w:vAlign w:val="center"/>
          </w:tcPr>
          <w:p w14:paraId="3A11E933" w14:textId="77777777" w:rsidR="00DB52CA" w:rsidRPr="00354EF6" w:rsidRDefault="00DB52CA" w:rsidP="00AB0B44">
            <w:pPr>
              <w:spacing w:after="0" w:line="240" w:lineRule="auto"/>
            </w:pPr>
            <w:r w:rsidRPr="00354EF6">
              <w:t>Was the progress of this QI reviewed by a multidisciplinary team?</w:t>
            </w:r>
          </w:p>
          <w:p w14:paraId="5C2C26A9" w14:textId="77777777" w:rsidR="00DB52CA" w:rsidRPr="00354EF6" w:rsidRDefault="00DB52CA" w:rsidP="00AB0B44">
            <w:pPr>
              <w:spacing w:after="0" w:line="240" w:lineRule="auto"/>
            </w:pPr>
            <w:r w:rsidRPr="00354EF6">
              <w:t>If yes, please list disciplines: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24D41922" w14:textId="77777777" w:rsidR="00DB52CA" w:rsidRPr="00354EF6" w:rsidRDefault="00DB52CA" w:rsidP="00AB0B44">
            <w:pPr>
              <w:spacing w:after="0" w:line="240" w:lineRule="auto"/>
            </w:pPr>
          </w:p>
        </w:tc>
      </w:tr>
      <w:tr w:rsidR="00DB52CA" w:rsidRPr="00354EF6" w14:paraId="75A93AE9" w14:textId="77777777" w:rsidTr="00AB0B44">
        <w:trPr>
          <w:trHeight w:val="1151"/>
        </w:trPr>
        <w:tc>
          <w:tcPr>
            <w:tcW w:w="2947" w:type="dxa"/>
            <w:shd w:val="clear" w:color="auto" w:fill="auto"/>
            <w:vAlign w:val="center"/>
          </w:tcPr>
          <w:p w14:paraId="3E43255C" w14:textId="77777777" w:rsidR="00DB52CA" w:rsidRPr="00354EF6" w:rsidRDefault="00DB52CA" w:rsidP="00AB0B44">
            <w:pPr>
              <w:spacing w:after="0" w:line="240" w:lineRule="auto"/>
            </w:pPr>
            <w:r w:rsidRPr="00354EF6">
              <w:t>Please describe all interventions and strategies and when they were implemented: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30FD04AD" w14:textId="77777777" w:rsidR="00DB52CA" w:rsidRPr="00354EF6" w:rsidRDefault="00DB52CA" w:rsidP="00AB0B44">
            <w:pPr>
              <w:spacing w:after="0" w:line="240" w:lineRule="auto"/>
            </w:pPr>
          </w:p>
        </w:tc>
      </w:tr>
      <w:tr w:rsidR="00DB52CA" w:rsidRPr="00354EF6" w14:paraId="014CB198" w14:textId="77777777" w:rsidTr="00AB0B44">
        <w:trPr>
          <w:trHeight w:val="1349"/>
        </w:trPr>
        <w:tc>
          <w:tcPr>
            <w:tcW w:w="2947" w:type="dxa"/>
            <w:shd w:val="clear" w:color="auto" w:fill="auto"/>
            <w:vAlign w:val="center"/>
          </w:tcPr>
          <w:p w14:paraId="7845E338" w14:textId="77777777" w:rsidR="00DB52CA" w:rsidRPr="00354EF6" w:rsidRDefault="00DB52CA" w:rsidP="00AB0B44">
            <w:pPr>
              <w:spacing w:after="0" w:line="240" w:lineRule="auto"/>
            </w:pPr>
            <w:r w:rsidRPr="00354EF6">
              <w:t>Please describe any challenges or barriers that were encountered and how your team overcame them: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2C2ACECF" w14:textId="77777777" w:rsidR="00DB52CA" w:rsidRPr="00354EF6" w:rsidRDefault="00DB52CA" w:rsidP="00AB0B44">
            <w:pPr>
              <w:spacing w:after="0" w:line="240" w:lineRule="auto"/>
            </w:pPr>
          </w:p>
        </w:tc>
      </w:tr>
      <w:tr w:rsidR="00DB52CA" w:rsidRPr="00354EF6" w14:paraId="61A43715" w14:textId="77777777" w:rsidTr="00AB0B44">
        <w:trPr>
          <w:trHeight w:val="881"/>
        </w:trPr>
        <w:tc>
          <w:tcPr>
            <w:tcW w:w="2947" w:type="dxa"/>
            <w:shd w:val="clear" w:color="auto" w:fill="auto"/>
            <w:vAlign w:val="center"/>
          </w:tcPr>
          <w:p w14:paraId="7645D840" w14:textId="77777777" w:rsidR="00DB52CA" w:rsidRPr="00354EF6" w:rsidRDefault="00DB52CA" w:rsidP="00AB0B44">
            <w:pPr>
              <w:spacing w:after="0" w:line="240" w:lineRule="auto"/>
            </w:pPr>
            <w:r w:rsidRPr="00354EF6">
              <w:t>Additional information, comments, or observations: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70860CC1" w14:textId="77777777" w:rsidR="00DB52CA" w:rsidRPr="00354EF6" w:rsidRDefault="00DB52CA" w:rsidP="00AB0B44">
            <w:pPr>
              <w:spacing w:after="0" w:line="240" w:lineRule="auto"/>
            </w:pPr>
          </w:p>
        </w:tc>
      </w:tr>
    </w:tbl>
    <w:p w14:paraId="22EC9E40" w14:textId="17C752AD" w:rsidR="00DB52CA" w:rsidRDefault="00DB52CA"/>
    <w:p w14:paraId="54BB6F32" w14:textId="77777777" w:rsidR="00DB52CA" w:rsidRDefault="00DB52CA">
      <w:r>
        <w:br w:type="page"/>
      </w:r>
    </w:p>
    <w:tbl>
      <w:tblPr>
        <w:tblW w:w="110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733"/>
        <w:gridCol w:w="1620"/>
        <w:gridCol w:w="1890"/>
        <w:gridCol w:w="2880"/>
      </w:tblGrid>
      <w:tr w:rsidR="00DB52CA" w:rsidRPr="00354EF6" w14:paraId="64EA728D" w14:textId="77777777" w:rsidTr="00AB0B44">
        <w:trPr>
          <w:trHeight w:val="800"/>
        </w:trPr>
        <w:tc>
          <w:tcPr>
            <w:tcW w:w="11070" w:type="dxa"/>
            <w:gridSpan w:val="5"/>
            <w:shd w:val="clear" w:color="auto" w:fill="44546A"/>
            <w:vAlign w:val="center"/>
          </w:tcPr>
          <w:p w14:paraId="35A5A6EC" w14:textId="2383ABE3" w:rsidR="00DB52CA" w:rsidRPr="00354EF6" w:rsidRDefault="00DB52CA" w:rsidP="00AB0B44">
            <w:pPr>
              <w:spacing w:after="0" w:line="240" w:lineRule="auto"/>
              <w:jc w:val="center"/>
              <w:rPr>
                <w:b/>
                <w:bCs/>
                <w:color w:val="F2F2F2"/>
                <w:sz w:val="28"/>
                <w:szCs w:val="28"/>
              </w:rPr>
            </w:pPr>
            <w:r>
              <w:rPr>
                <w:b/>
                <w:bCs/>
                <w:color w:val="F2F2F2"/>
                <w:sz w:val="28"/>
                <w:szCs w:val="28"/>
              </w:rPr>
              <w:lastRenderedPageBreak/>
              <w:t>202</w:t>
            </w:r>
            <w:r w:rsidR="00ED3900">
              <w:rPr>
                <w:b/>
                <w:bCs/>
                <w:color w:val="F2F2F2"/>
                <w:sz w:val="28"/>
                <w:szCs w:val="28"/>
              </w:rPr>
              <w:t>5</w:t>
            </w:r>
            <w:r>
              <w:rPr>
                <w:b/>
                <w:bCs/>
                <w:color w:val="F2F2F2"/>
                <w:sz w:val="28"/>
                <w:szCs w:val="28"/>
              </w:rPr>
              <w:t xml:space="preserve"> MSTCVS VBR Measure #</w:t>
            </w:r>
            <w:r w:rsidR="000370C6">
              <w:rPr>
                <w:b/>
                <w:bCs/>
                <w:color w:val="F2F2F2"/>
                <w:sz w:val="28"/>
                <w:szCs w:val="28"/>
              </w:rPr>
              <w:t>3</w:t>
            </w:r>
          </w:p>
          <w:p w14:paraId="2F016E1F" w14:textId="77777777" w:rsidR="00DB52CA" w:rsidRPr="00354EF6" w:rsidRDefault="00DB52CA" w:rsidP="00AB0B44">
            <w:pPr>
              <w:spacing w:after="0" w:line="240" w:lineRule="auto"/>
              <w:jc w:val="center"/>
              <w:rPr>
                <w:i/>
                <w:iCs/>
                <w:color w:val="F2F2F2"/>
                <w:sz w:val="24"/>
                <w:szCs w:val="24"/>
              </w:rPr>
            </w:pPr>
            <w:r w:rsidRPr="00354EF6">
              <w:rPr>
                <w:i/>
                <w:iCs/>
                <w:color w:val="F2F2F2"/>
              </w:rPr>
              <w:t>*</w:t>
            </w:r>
            <w:r>
              <w:rPr>
                <w:i/>
                <w:iCs/>
                <w:color w:val="F2F2F2"/>
              </w:rPr>
              <w:t>Reimbursement</w:t>
            </w:r>
            <w:r w:rsidRPr="00354EF6">
              <w:rPr>
                <w:i/>
                <w:iCs/>
                <w:color w:val="F2F2F2"/>
              </w:rPr>
              <w:t xml:space="preserve"> will not be awarded without evidence that a plan was implemented and/or if no reports are submitted</w:t>
            </w:r>
          </w:p>
        </w:tc>
      </w:tr>
      <w:tr w:rsidR="00DB52CA" w:rsidRPr="00354EF6" w14:paraId="46892E37" w14:textId="77777777" w:rsidTr="000370C6">
        <w:trPr>
          <w:trHeight w:val="791"/>
        </w:trPr>
        <w:tc>
          <w:tcPr>
            <w:tcW w:w="2947" w:type="dxa"/>
            <w:shd w:val="clear" w:color="auto" w:fill="auto"/>
            <w:vAlign w:val="center"/>
          </w:tcPr>
          <w:p w14:paraId="11397C84" w14:textId="77777777" w:rsidR="00DB52CA" w:rsidRPr="00354EF6" w:rsidRDefault="00DB52CA" w:rsidP="00AB0B44">
            <w:pPr>
              <w:spacing w:after="0" w:line="240" w:lineRule="auto"/>
            </w:pPr>
            <w:r>
              <w:t>VBR</w:t>
            </w:r>
            <w:r w:rsidRPr="00354EF6">
              <w:t xml:space="preserve"> Quality Initiative: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656AA001" w14:textId="69FF9FB0" w:rsidR="00DB52CA" w:rsidRPr="00A91BEF" w:rsidRDefault="00ED3900" w:rsidP="00AB0B44">
            <w:pPr>
              <w:spacing w:after="0" w:line="240" w:lineRule="auto"/>
              <w:rPr>
                <w:b/>
                <w:bCs/>
              </w:rPr>
            </w:pPr>
            <w:r w:rsidRPr="00ED3900">
              <w:rPr>
                <w:b/>
                <w:bCs/>
                <w:sz w:val="24"/>
                <w:szCs w:val="24"/>
              </w:rPr>
              <w:t xml:space="preserve">Postoperative referral to medical oncology for patients with </w:t>
            </w:r>
            <w:r w:rsidR="00885B51">
              <w:rPr>
                <w:b/>
                <w:bCs/>
                <w:sz w:val="24"/>
                <w:szCs w:val="24"/>
              </w:rPr>
              <w:t xml:space="preserve">NSCLC </w:t>
            </w:r>
            <w:r w:rsidRPr="00ED3900">
              <w:rPr>
                <w:b/>
                <w:bCs/>
                <w:sz w:val="24"/>
                <w:szCs w:val="24"/>
              </w:rPr>
              <w:t>pathologic stage IB</w:t>
            </w:r>
            <w:r w:rsidR="00885B51">
              <w:rPr>
                <w:b/>
                <w:bCs/>
                <w:sz w:val="24"/>
                <w:szCs w:val="24"/>
              </w:rPr>
              <w:t>-</w:t>
            </w:r>
            <w:r w:rsidRPr="00ED3900">
              <w:rPr>
                <w:b/>
                <w:bCs/>
                <w:sz w:val="24"/>
                <w:szCs w:val="24"/>
              </w:rPr>
              <w:t>IIIA</w:t>
            </w:r>
          </w:p>
        </w:tc>
      </w:tr>
      <w:tr w:rsidR="00DB52CA" w:rsidRPr="00354EF6" w14:paraId="3B9E1289" w14:textId="77777777" w:rsidTr="00AB0B44">
        <w:trPr>
          <w:trHeight w:val="341"/>
        </w:trPr>
        <w:tc>
          <w:tcPr>
            <w:tcW w:w="2947" w:type="dxa"/>
            <w:shd w:val="clear" w:color="auto" w:fill="auto"/>
            <w:vAlign w:val="center"/>
          </w:tcPr>
          <w:p w14:paraId="17BEC462" w14:textId="77777777" w:rsidR="00DB52CA" w:rsidRPr="00354EF6" w:rsidRDefault="00DB52CA" w:rsidP="00AB0B44">
            <w:pPr>
              <w:spacing w:after="0" w:line="240" w:lineRule="auto"/>
            </w:pPr>
            <w:r w:rsidRPr="00354EF6">
              <w:t>Target Patient Population: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0C809342" w14:textId="12BF0B76" w:rsidR="00DB52CA" w:rsidRPr="007828D4" w:rsidRDefault="000370C6" w:rsidP="00AB0B44">
            <w:pPr>
              <w:spacing w:after="0" w:line="240" w:lineRule="auto"/>
            </w:pPr>
            <w:r w:rsidRPr="007828D4">
              <w:t>Lobectomy, segmentectomy, pneumonectomy and therapeutic wedge resection</w:t>
            </w:r>
            <w:r w:rsidR="00A91BEF" w:rsidRPr="007828D4">
              <w:t xml:space="preserve"> with </w:t>
            </w:r>
            <w:r w:rsidR="00885B51" w:rsidRPr="007828D4">
              <w:t>NSCLC pathologic s</w:t>
            </w:r>
            <w:r w:rsidR="00A91BEF" w:rsidRPr="007828D4">
              <w:rPr>
                <w:sz w:val="24"/>
                <w:szCs w:val="24"/>
              </w:rPr>
              <w:t>tage IB-IIIA</w:t>
            </w:r>
          </w:p>
        </w:tc>
      </w:tr>
      <w:tr w:rsidR="00DB52CA" w:rsidRPr="00354EF6" w14:paraId="0C8DCA36" w14:textId="77777777" w:rsidTr="00AB0B44">
        <w:trPr>
          <w:trHeight w:val="341"/>
        </w:trPr>
        <w:tc>
          <w:tcPr>
            <w:tcW w:w="2947" w:type="dxa"/>
            <w:shd w:val="clear" w:color="auto" w:fill="auto"/>
            <w:vAlign w:val="center"/>
          </w:tcPr>
          <w:p w14:paraId="3A39D727" w14:textId="77777777" w:rsidR="00DB52CA" w:rsidRPr="00354EF6" w:rsidRDefault="00DB52CA" w:rsidP="00AB0B44">
            <w:pPr>
              <w:spacing w:after="0" w:line="240" w:lineRule="auto"/>
            </w:pPr>
            <w:r w:rsidRPr="00354EF6">
              <w:t>Baseline Data: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57FFD4A6" w14:textId="5A43CDF5" w:rsidR="00DB52CA" w:rsidRPr="007828D4" w:rsidRDefault="00284289" w:rsidP="00AB0B44">
            <w:pPr>
              <w:spacing w:after="0" w:line="240" w:lineRule="auto"/>
            </w:pPr>
            <w:r w:rsidRPr="007828D4">
              <w:t>N/A</w:t>
            </w:r>
          </w:p>
        </w:tc>
      </w:tr>
      <w:tr w:rsidR="00DB52CA" w:rsidRPr="00354EF6" w14:paraId="58FC4AF8" w14:textId="77777777" w:rsidTr="000370C6">
        <w:trPr>
          <w:trHeight w:val="377"/>
        </w:trPr>
        <w:tc>
          <w:tcPr>
            <w:tcW w:w="2947" w:type="dxa"/>
            <w:shd w:val="clear" w:color="auto" w:fill="auto"/>
            <w:vAlign w:val="center"/>
          </w:tcPr>
          <w:p w14:paraId="36932E4B" w14:textId="7153576A" w:rsidR="00DB52CA" w:rsidRPr="00354EF6" w:rsidRDefault="00DB52CA" w:rsidP="00AB0B44">
            <w:pPr>
              <w:spacing w:after="0" w:line="240" w:lineRule="auto"/>
            </w:pPr>
            <w:r w:rsidRPr="00354EF6">
              <w:t>202</w:t>
            </w:r>
            <w:r w:rsidR="00ED3900">
              <w:t>5</w:t>
            </w:r>
            <w:r w:rsidRPr="00354EF6">
              <w:t xml:space="preserve"> Goal: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4763C152" w14:textId="55D0C028" w:rsidR="00DB52CA" w:rsidRPr="00354EF6" w:rsidRDefault="00ED3900" w:rsidP="00AB0B44">
            <w:pPr>
              <w:spacing w:after="0" w:line="240" w:lineRule="auto"/>
            </w:pPr>
            <w:r>
              <w:t>&gt;=9</w:t>
            </w:r>
            <w:r w:rsidR="000370C6">
              <w:t>0</w:t>
            </w:r>
            <w:r w:rsidR="00DB52CA">
              <w:t>%</w:t>
            </w:r>
          </w:p>
        </w:tc>
      </w:tr>
      <w:tr w:rsidR="00DB52CA" w:rsidRPr="00354EF6" w14:paraId="09CCBD49" w14:textId="77777777" w:rsidTr="00AB0B44">
        <w:trPr>
          <w:trHeight w:val="431"/>
        </w:trPr>
        <w:tc>
          <w:tcPr>
            <w:tcW w:w="2947" w:type="dxa"/>
            <w:shd w:val="clear" w:color="auto" w:fill="auto"/>
            <w:vAlign w:val="center"/>
          </w:tcPr>
          <w:p w14:paraId="61D4E050" w14:textId="77777777" w:rsidR="00DB52CA" w:rsidRPr="00354EF6" w:rsidRDefault="00DB52CA" w:rsidP="00AB0B44">
            <w:pPr>
              <w:spacing w:after="0" w:line="240" w:lineRule="auto"/>
            </w:pPr>
            <w:r>
              <w:t>Results</w:t>
            </w:r>
            <w:r w:rsidRPr="00354EF6">
              <w:t>: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EAE3D32" w14:textId="299FF812" w:rsidR="00DB52CA" w:rsidRPr="00354EF6" w:rsidRDefault="00DB52CA" w:rsidP="00AB0B44">
            <w:pPr>
              <w:spacing w:after="0" w:line="240" w:lineRule="auto"/>
            </w:pPr>
            <w:r w:rsidRPr="00354EF6">
              <w:t>Q1 202</w:t>
            </w:r>
            <w:r w:rsidR="00ED3900">
              <w:t>5</w:t>
            </w:r>
            <w:r w:rsidRPr="00354EF6">
              <w:t>: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6E82BA" w14:textId="0E7497D6" w:rsidR="00DB52CA" w:rsidRPr="00354EF6" w:rsidRDefault="00DB52CA" w:rsidP="00AB0B44">
            <w:pPr>
              <w:spacing w:after="0" w:line="240" w:lineRule="auto"/>
            </w:pPr>
            <w:r w:rsidRPr="00354EF6">
              <w:t>Q2 202</w:t>
            </w:r>
            <w:r w:rsidR="00ED3900">
              <w:t>5</w:t>
            </w:r>
            <w:r w:rsidRPr="00354EF6">
              <w:t>: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399F20F" w14:textId="37EC7B60" w:rsidR="00DB52CA" w:rsidRPr="00354EF6" w:rsidRDefault="00DB52CA" w:rsidP="00AB0B44">
            <w:pPr>
              <w:spacing w:after="0" w:line="240" w:lineRule="auto"/>
            </w:pPr>
            <w:r>
              <w:t>Q3</w:t>
            </w:r>
            <w:r w:rsidRPr="00354EF6">
              <w:t xml:space="preserve"> 202</w:t>
            </w:r>
            <w:r w:rsidR="00ED3900">
              <w:t>5</w:t>
            </w:r>
            <w:r w:rsidRPr="00354EF6"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E81725" w14:textId="42A1A677" w:rsidR="00DB52CA" w:rsidRPr="00354EF6" w:rsidRDefault="00DB52CA" w:rsidP="00AB0B44">
            <w:pPr>
              <w:spacing w:after="0" w:line="240" w:lineRule="auto"/>
            </w:pPr>
            <w:r>
              <w:t>Jan-Sept 202</w:t>
            </w:r>
            <w:r w:rsidR="00ED3900">
              <w:t>5</w:t>
            </w:r>
            <w:r>
              <w:t>:</w:t>
            </w:r>
          </w:p>
        </w:tc>
      </w:tr>
      <w:tr w:rsidR="00DB52CA" w:rsidRPr="00354EF6" w14:paraId="65B89AB8" w14:textId="77777777" w:rsidTr="00AB0B44">
        <w:trPr>
          <w:trHeight w:val="1151"/>
        </w:trPr>
        <w:tc>
          <w:tcPr>
            <w:tcW w:w="2947" w:type="dxa"/>
            <w:shd w:val="clear" w:color="auto" w:fill="auto"/>
            <w:vAlign w:val="center"/>
          </w:tcPr>
          <w:p w14:paraId="0E866101" w14:textId="77777777" w:rsidR="00DB52CA" w:rsidRPr="00354EF6" w:rsidRDefault="00DB52CA" w:rsidP="00AB0B44">
            <w:pPr>
              <w:spacing w:after="0" w:line="240" w:lineRule="auto"/>
            </w:pPr>
            <w:r w:rsidRPr="00354EF6">
              <w:t>Was the progress of this QI reviewed by a multidisciplinary team?</w:t>
            </w:r>
          </w:p>
          <w:p w14:paraId="544421C7" w14:textId="77777777" w:rsidR="00DB52CA" w:rsidRPr="00354EF6" w:rsidRDefault="00DB52CA" w:rsidP="00AB0B44">
            <w:pPr>
              <w:spacing w:after="0" w:line="240" w:lineRule="auto"/>
            </w:pPr>
            <w:r w:rsidRPr="00354EF6">
              <w:t>If yes, please list disciplines: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54D0B4E5" w14:textId="77777777" w:rsidR="00DB52CA" w:rsidRPr="00354EF6" w:rsidRDefault="00DB52CA" w:rsidP="00AB0B44">
            <w:pPr>
              <w:spacing w:after="0" w:line="240" w:lineRule="auto"/>
            </w:pPr>
          </w:p>
        </w:tc>
      </w:tr>
      <w:tr w:rsidR="00DB52CA" w:rsidRPr="00354EF6" w14:paraId="489F2676" w14:textId="77777777" w:rsidTr="00AB0B44">
        <w:trPr>
          <w:trHeight w:val="1151"/>
        </w:trPr>
        <w:tc>
          <w:tcPr>
            <w:tcW w:w="2947" w:type="dxa"/>
            <w:shd w:val="clear" w:color="auto" w:fill="auto"/>
            <w:vAlign w:val="center"/>
          </w:tcPr>
          <w:p w14:paraId="76146366" w14:textId="77777777" w:rsidR="00DB52CA" w:rsidRPr="00354EF6" w:rsidRDefault="00DB52CA" w:rsidP="00AB0B44">
            <w:pPr>
              <w:spacing w:after="0" w:line="240" w:lineRule="auto"/>
            </w:pPr>
            <w:r w:rsidRPr="00354EF6">
              <w:t>Please describe all interventions and strategies and when they were implemented: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0736491A" w14:textId="77777777" w:rsidR="00DB52CA" w:rsidRPr="00354EF6" w:rsidRDefault="00DB52CA" w:rsidP="00AB0B44">
            <w:pPr>
              <w:spacing w:after="0" w:line="240" w:lineRule="auto"/>
            </w:pPr>
          </w:p>
        </w:tc>
      </w:tr>
      <w:tr w:rsidR="00DB52CA" w:rsidRPr="00354EF6" w14:paraId="4228E853" w14:textId="77777777" w:rsidTr="00AB0B44">
        <w:trPr>
          <w:trHeight w:val="1349"/>
        </w:trPr>
        <w:tc>
          <w:tcPr>
            <w:tcW w:w="2947" w:type="dxa"/>
            <w:shd w:val="clear" w:color="auto" w:fill="auto"/>
            <w:vAlign w:val="center"/>
          </w:tcPr>
          <w:p w14:paraId="1C9369AA" w14:textId="77777777" w:rsidR="00DB52CA" w:rsidRPr="00354EF6" w:rsidRDefault="00DB52CA" w:rsidP="00AB0B44">
            <w:pPr>
              <w:spacing w:after="0" w:line="240" w:lineRule="auto"/>
            </w:pPr>
            <w:r w:rsidRPr="00354EF6">
              <w:t>Please describe any challenges or barriers that were encountered and how your team overcame them: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5E496EB4" w14:textId="77777777" w:rsidR="00DB52CA" w:rsidRPr="00354EF6" w:rsidRDefault="00DB52CA" w:rsidP="00AB0B44">
            <w:pPr>
              <w:spacing w:after="0" w:line="240" w:lineRule="auto"/>
            </w:pPr>
          </w:p>
        </w:tc>
      </w:tr>
      <w:tr w:rsidR="00DB52CA" w:rsidRPr="00354EF6" w14:paraId="768645E6" w14:textId="77777777" w:rsidTr="00AB0B44">
        <w:trPr>
          <w:trHeight w:val="881"/>
        </w:trPr>
        <w:tc>
          <w:tcPr>
            <w:tcW w:w="2947" w:type="dxa"/>
            <w:shd w:val="clear" w:color="auto" w:fill="auto"/>
            <w:vAlign w:val="center"/>
          </w:tcPr>
          <w:p w14:paraId="36659870" w14:textId="77777777" w:rsidR="00DB52CA" w:rsidRPr="00354EF6" w:rsidRDefault="00DB52CA" w:rsidP="00AB0B44">
            <w:pPr>
              <w:spacing w:after="0" w:line="240" w:lineRule="auto"/>
            </w:pPr>
            <w:r w:rsidRPr="00354EF6">
              <w:t>Additional information, comments, or observations: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7295C3D2" w14:textId="77777777" w:rsidR="00DB52CA" w:rsidRPr="00354EF6" w:rsidRDefault="00DB52CA" w:rsidP="00AB0B44">
            <w:pPr>
              <w:spacing w:after="0" w:line="240" w:lineRule="auto"/>
            </w:pPr>
          </w:p>
        </w:tc>
      </w:tr>
    </w:tbl>
    <w:p w14:paraId="017C4748" w14:textId="33F076CD" w:rsidR="00ED3900" w:rsidRDefault="00ED3900"/>
    <w:p w14:paraId="2B0A74F5" w14:textId="77777777" w:rsidR="00ED3900" w:rsidRDefault="00ED3900">
      <w:r>
        <w:br w:type="page"/>
      </w:r>
    </w:p>
    <w:tbl>
      <w:tblPr>
        <w:tblW w:w="110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733"/>
        <w:gridCol w:w="1620"/>
        <w:gridCol w:w="1890"/>
        <w:gridCol w:w="2880"/>
      </w:tblGrid>
      <w:tr w:rsidR="00ED3900" w:rsidRPr="00354EF6" w14:paraId="738B59BB" w14:textId="77777777" w:rsidTr="0010690F">
        <w:trPr>
          <w:trHeight w:val="800"/>
        </w:trPr>
        <w:tc>
          <w:tcPr>
            <w:tcW w:w="11070" w:type="dxa"/>
            <w:gridSpan w:val="5"/>
            <w:shd w:val="clear" w:color="auto" w:fill="44546A"/>
            <w:vAlign w:val="center"/>
          </w:tcPr>
          <w:p w14:paraId="4B35B6B7" w14:textId="619E4D67" w:rsidR="00ED3900" w:rsidRPr="00354EF6" w:rsidRDefault="00ED3900" w:rsidP="0010690F">
            <w:pPr>
              <w:spacing w:after="0" w:line="240" w:lineRule="auto"/>
              <w:jc w:val="center"/>
              <w:rPr>
                <w:b/>
                <w:bCs/>
                <w:color w:val="F2F2F2"/>
                <w:sz w:val="28"/>
                <w:szCs w:val="28"/>
              </w:rPr>
            </w:pPr>
            <w:r>
              <w:rPr>
                <w:b/>
                <w:bCs/>
                <w:color w:val="F2F2F2"/>
                <w:sz w:val="28"/>
                <w:szCs w:val="28"/>
              </w:rPr>
              <w:lastRenderedPageBreak/>
              <w:t>2025 MSTCVS VBR Measure #4</w:t>
            </w:r>
          </w:p>
          <w:p w14:paraId="66AF70E8" w14:textId="77777777" w:rsidR="00ED3900" w:rsidRPr="00354EF6" w:rsidRDefault="00ED3900" w:rsidP="0010690F">
            <w:pPr>
              <w:spacing w:after="0" w:line="240" w:lineRule="auto"/>
              <w:jc w:val="center"/>
              <w:rPr>
                <w:i/>
                <w:iCs/>
                <w:color w:val="F2F2F2"/>
                <w:sz w:val="24"/>
                <w:szCs w:val="24"/>
              </w:rPr>
            </w:pPr>
            <w:r w:rsidRPr="00354EF6">
              <w:rPr>
                <w:i/>
                <w:iCs/>
                <w:color w:val="F2F2F2"/>
              </w:rPr>
              <w:t>*</w:t>
            </w:r>
            <w:r>
              <w:rPr>
                <w:i/>
                <w:iCs/>
                <w:color w:val="F2F2F2"/>
              </w:rPr>
              <w:t>Reimbursement</w:t>
            </w:r>
            <w:r w:rsidRPr="00354EF6">
              <w:rPr>
                <w:i/>
                <w:iCs/>
                <w:color w:val="F2F2F2"/>
              </w:rPr>
              <w:t xml:space="preserve"> will not be awarded without evidence that a plan was implemented and/or if no reports are submitted</w:t>
            </w:r>
          </w:p>
        </w:tc>
      </w:tr>
      <w:tr w:rsidR="00ED3900" w:rsidRPr="00354EF6" w14:paraId="43B26981" w14:textId="77777777" w:rsidTr="0010690F">
        <w:trPr>
          <w:trHeight w:val="791"/>
        </w:trPr>
        <w:tc>
          <w:tcPr>
            <w:tcW w:w="2947" w:type="dxa"/>
            <w:shd w:val="clear" w:color="auto" w:fill="auto"/>
            <w:vAlign w:val="center"/>
          </w:tcPr>
          <w:p w14:paraId="43FE58E3" w14:textId="77777777" w:rsidR="00ED3900" w:rsidRPr="00354EF6" w:rsidRDefault="00ED3900" w:rsidP="0010690F">
            <w:pPr>
              <w:spacing w:after="0" w:line="240" w:lineRule="auto"/>
            </w:pPr>
            <w:r>
              <w:t>VBR</w:t>
            </w:r>
            <w:r w:rsidRPr="00354EF6">
              <w:t xml:space="preserve"> Quality Initiative: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0FA4E358" w14:textId="48C11963" w:rsidR="00ED3900" w:rsidRPr="00A91BEF" w:rsidRDefault="00ED3900" w:rsidP="0010690F">
            <w:pPr>
              <w:spacing w:after="0" w:line="240" w:lineRule="auto"/>
              <w:rPr>
                <w:b/>
                <w:bCs/>
              </w:rPr>
            </w:pPr>
            <w:r w:rsidRPr="00ED3900">
              <w:rPr>
                <w:b/>
                <w:bCs/>
                <w:sz w:val="24"/>
                <w:szCs w:val="24"/>
              </w:rPr>
              <w:t xml:space="preserve">15 or more lymph nodes sampled at </w:t>
            </w:r>
            <w:proofErr w:type="gramStart"/>
            <w:r w:rsidRPr="00ED3900">
              <w:rPr>
                <w:b/>
                <w:bCs/>
                <w:sz w:val="24"/>
                <w:szCs w:val="24"/>
              </w:rPr>
              <w:t>time</w:t>
            </w:r>
            <w:proofErr w:type="gramEnd"/>
            <w:r w:rsidRPr="00ED3900">
              <w:rPr>
                <w:b/>
                <w:bCs/>
                <w:sz w:val="24"/>
                <w:szCs w:val="24"/>
              </w:rPr>
              <w:t xml:space="preserve"> of esophagectomy for primary esophageal cancer</w:t>
            </w:r>
            <w:r w:rsidR="0039234C">
              <w:rPr>
                <w:b/>
                <w:bCs/>
                <w:sz w:val="24"/>
                <w:szCs w:val="24"/>
              </w:rPr>
              <w:t xml:space="preserve"> </w:t>
            </w:r>
            <w:r w:rsidR="0039234C" w:rsidRPr="0039234C">
              <w:rPr>
                <w:i/>
                <w:iCs/>
                <w:sz w:val="24"/>
                <w:szCs w:val="24"/>
              </w:rPr>
              <w:t>(applicable only for sites performing esophageal cancer cases)</w:t>
            </w:r>
          </w:p>
        </w:tc>
      </w:tr>
      <w:tr w:rsidR="00ED3900" w:rsidRPr="00354EF6" w14:paraId="7A330894" w14:textId="77777777" w:rsidTr="0010690F">
        <w:trPr>
          <w:trHeight w:val="341"/>
        </w:trPr>
        <w:tc>
          <w:tcPr>
            <w:tcW w:w="2947" w:type="dxa"/>
            <w:shd w:val="clear" w:color="auto" w:fill="auto"/>
            <w:vAlign w:val="center"/>
          </w:tcPr>
          <w:p w14:paraId="2E865F18" w14:textId="77777777" w:rsidR="00ED3900" w:rsidRPr="00354EF6" w:rsidRDefault="00ED3900" w:rsidP="0010690F">
            <w:pPr>
              <w:spacing w:after="0" w:line="240" w:lineRule="auto"/>
            </w:pPr>
            <w:r w:rsidRPr="00354EF6">
              <w:t>Target Patient Population: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73FADE67" w14:textId="7FC1228F" w:rsidR="00ED3900" w:rsidRPr="00354EF6" w:rsidRDefault="00885B51" w:rsidP="0010690F">
            <w:pPr>
              <w:spacing w:after="0" w:line="240" w:lineRule="auto"/>
            </w:pPr>
            <w:r>
              <w:t xml:space="preserve">Patients </w:t>
            </w:r>
            <w:r w:rsidR="0039234C">
              <w:t xml:space="preserve">who underwent </w:t>
            </w:r>
            <w:r>
              <w:t>esophageal resection for a new primary esophageal cancer.</w:t>
            </w:r>
          </w:p>
        </w:tc>
      </w:tr>
      <w:tr w:rsidR="00ED3900" w:rsidRPr="00354EF6" w14:paraId="1888A630" w14:textId="77777777" w:rsidTr="0010690F">
        <w:trPr>
          <w:trHeight w:val="341"/>
        </w:trPr>
        <w:tc>
          <w:tcPr>
            <w:tcW w:w="2947" w:type="dxa"/>
            <w:shd w:val="clear" w:color="auto" w:fill="auto"/>
            <w:vAlign w:val="center"/>
          </w:tcPr>
          <w:p w14:paraId="12DD1D04" w14:textId="77777777" w:rsidR="00ED3900" w:rsidRPr="00354EF6" w:rsidRDefault="00ED3900" w:rsidP="0010690F">
            <w:pPr>
              <w:spacing w:after="0" w:line="240" w:lineRule="auto"/>
            </w:pPr>
            <w:r w:rsidRPr="00354EF6">
              <w:t>Baseline Data: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47AED0AF" w14:textId="2367A628" w:rsidR="00ED3900" w:rsidRPr="00354EF6" w:rsidRDefault="0039234C" w:rsidP="0010690F">
            <w:pPr>
              <w:spacing w:after="0" w:line="240" w:lineRule="auto"/>
            </w:pPr>
            <w:r>
              <w:t>60.4%</w:t>
            </w:r>
          </w:p>
        </w:tc>
      </w:tr>
      <w:tr w:rsidR="00ED3900" w:rsidRPr="00354EF6" w14:paraId="32E8D42D" w14:textId="77777777" w:rsidTr="0010690F">
        <w:trPr>
          <w:trHeight w:val="377"/>
        </w:trPr>
        <w:tc>
          <w:tcPr>
            <w:tcW w:w="2947" w:type="dxa"/>
            <w:shd w:val="clear" w:color="auto" w:fill="auto"/>
            <w:vAlign w:val="center"/>
          </w:tcPr>
          <w:p w14:paraId="4D5C4665" w14:textId="77777777" w:rsidR="00ED3900" w:rsidRPr="00354EF6" w:rsidRDefault="00ED3900" w:rsidP="0010690F">
            <w:pPr>
              <w:spacing w:after="0" w:line="240" w:lineRule="auto"/>
            </w:pPr>
            <w:r w:rsidRPr="00354EF6">
              <w:t>202</w:t>
            </w:r>
            <w:r>
              <w:t>5</w:t>
            </w:r>
            <w:r w:rsidRPr="00354EF6">
              <w:t xml:space="preserve"> Goal: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68056B0E" w14:textId="20558361" w:rsidR="00ED3900" w:rsidRPr="00354EF6" w:rsidRDefault="00ED3900" w:rsidP="0010690F">
            <w:pPr>
              <w:spacing w:after="0" w:line="240" w:lineRule="auto"/>
            </w:pPr>
            <w:r>
              <w:t>&lt;=60%</w:t>
            </w:r>
          </w:p>
        </w:tc>
      </w:tr>
      <w:tr w:rsidR="00ED3900" w:rsidRPr="00354EF6" w14:paraId="27AF9D07" w14:textId="77777777" w:rsidTr="0010690F">
        <w:trPr>
          <w:trHeight w:val="431"/>
        </w:trPr>
        <w:tc>
          <w:tcPr>
            <w:tcW w:w="2947" w:type="dxa"/>
            <w:shd w:val="clear" w:color="auto" w:fill="auto"/>
            <w:vAlign w:val="center"/>
          </w:tcPr>
          <w:p w14:paraId="29207EE4" w14:textId="77777777" w:rsidR="00ED3900" w:rsidRPr="00354EF6" w:rsidRDefault="00ED3900" w:rsidP="0010690F">
            <w:pPr>
              <w:spacing w:after="0" w:line="240" w:lineRule="auto"/>
            </w:pPr>
            <w:r>
              <w:t>Results</w:t>
            </w:r>
            <w:r w:rsidRPr="00354EF6">
              <w:t>: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EB0C1AD" w14:textId="77777777" w:rsidR="00ED3900" w:rsidRPr="00354EF6" w:rsidRDefault="00ED3900" w:rsidP="0010690F">
            <w:pPr>
              <w:spacing w:after="0" w:line="240" w:lineRule="auto"/>
            </w:pPr>
            <w:r w:rsidRPr="00354EF6">
              <w:t>Q1 202</w:t>
            </w:r>
            <w:r>
              <w:t>5</w:t>
            </w:r>
            <w:r w:rsidRPr="00354EF6">
              <w:t>: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02E350" w14:textId="77777777" w:rsidR="00ED3900" w:rsidRPr="00354EF6" w:rsidRDefault="00ED3900" w:rsidP="0010690F">
            <w:pPr>
              <w:spacing w:after="0" w:line="240" w:lineRule="auto"/>
            </w:pPr>
            <w:r w:rsidRPr="00354EF6">
              <w:t>Q2 202</w:t>
            </w:r>
            <w:r>
              <w:t>5</w:t>
            </w:r>
            <w:r w:rsidRPr="00354EF6">
              <w:t>: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FD74942" w14:textId="77777777" w:rsidR="00ED3900" w:rsidRPr="00354EF6" w:rsidRDefault="00ED3900" w:rsidP="0010690F">
            <w:pPr>
              <w:spacing w:after="0" w:line="240" w:lineRule="auto"/>
            </w:pPr>
            <w:r>
              <w:t>Q3</w:t>
            </w:r>
            <w:r w:rsidRPr="00354EF6">
              <w:t xml:space="preserve"> 202</w:t>
            </w:r>
            <w:r>
              <w:t>5</w:t>
            </w:r>
            <w:r w:rsidRPr="00354EF6"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122309B" w14:textId="77777777" w:rsidR="00ED3900" w:rsidRPr="00354EF6" w:rsidRDefault="00ED3900" w:rsidP="0010690F">
            <w:pPr>
              <w:spacing w:after="0" w:line="240" w:lineRule="auto"/>
            </w:pPr>
            <w:r>
              <w:t>Jan-Sept 2025:</w:t>
            </w:r>
          </w:p>
        </w:tc>
      </w:tr>
      <w:tr w:rsidR="00ED3900" w:rsidRPr="00354EF6" w14:paraId="6521CA3A" w14:textId="77777777" w:rsidTr="0010690F">
        <w:trPr>
          <w:trHeight w:val="1151"/>
        </w:trPr>
        <w:tc>
          <w:tcPr>
            <w:tcW w:w="2947" w:type="dxa"/>
            <w:shd w:val="clear" w:color="auto" w:fill="auto"/>
            <w:vAlign w:val="center"/>
          </w:tcPr>
          <w:p w14:paraId="1727CC8B" w14:textId="77777777" w:rsidR="00ED3900" w:rsidRPr="00354EF6" w:rsidRDefault="00ED3900" w:rsidP="0010690F">
            <w:pPr>
              <w:spacing w:after="0" w:line="240" w:lineRule="auto"/>
            </w:pPr>
            <w:r w:rsidRPr="00354EF6">
              <w:t>Was the progress of this QI reviewed by a multidisciplinary team?</w:t>
            </w:r>
          </w:p>
          <w:p w14:paraId="6CDEB068" w14:textId="77777777" w:rsidR="00ED3900" w:rsidRPr="00354EF6" w:rsidRDefault="00ED3900" w:rsidP="0010690F">
            <w:pPr>
              <w:spacing w:after="0" w:line="240" w:lineRule="auto"/>
            </w:pPr>
            <w:r w:rsidRPr="00354EF6">
              <w:t>If yes, please list disciplines: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362283A9" w14:textId="77777777" w:rsidR="00ED3900" w:rsidRPr="00354EF6" w:rsidRDefault="00ED3900" w:rsidP="0010690F">
            <w:pPr>
              <w:spacing w:after="0" w:line="240" w:lineRule="auto"/>
            </w:pPr>
          </w:p>
        </w:tc>
      </w:tr>
      <w:tr w:rsidR="00ED3900" w:rsidRPr="00354EF6" w14:paraId="467200FE" w14:textId="77777777" w:rsidTr="0010690F">
        <w:trPr>
          <w:trHeight w:val="1151"/>
        </w:trPr>
        <w:tc>
          <w:tcPr>
            <w:tcW w:w="2947" w:type="dxa"/>
            <w:shd w:val="clear" w:color="auto" w:fill="auto"/>
            <w:vAlign w:val="center"/>
          </w:tcPr>
          <w:p w14:paraId="5C57F91F" w14:textId="77777777" w:rsidR="00ED3900" w:rsidRPr="00354EF6" w:rsidRDefault="00ED3900" w:rsidP="0010690F">
            <w:pPr>
              <w:spacing w:after="0" w:line="240" w:lineRule="auto"/>
            </w:pPr>
            <w:r w:rsidRPr="00354EF6">
              <w:t>Please describe all interventions and strategies and when they were implemented: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35FD033D" w14:textId="77777777" w:rsidR="00ED3900" w:rsidRPr="00354EF6" w:rsidRDefault="00ED3900" w:rsidP="0010690F">
            <w:pPr>
              <w:spacing w:after="0" w:line="240" w:lineRule="auto"/>
            </w:pPr>
          </w:p>
        </w:tc>
      </w:tr>
      <w:tr w:rsidR="00ED3900" w:rsidRPr="00354EF6" w14:paraId="3537FE76" w14:textId="77777777" w:rsidTr="0010690F">
        <w:trPr>
          <w:trHeight w:val="1349"/>
        </w:trPr>
        <w:tc>
          <w:tcPr>
            <w:tcW w:w="2947" w:type="dxa"/>
            <w:shd w:val="clear" w:color="auto" w:fill="auto"/>
            <w:vAlign w:val="center"/>
          </w:tcPr>
          <w:p w14:paraId="1E9CF534" w14:textId="77777777" w:rsidR="00ED3900" w:rsidRPr="00354EF6" w:rsidRDefault="00ED3900" w:rsidP="0010690F">
            <w:pPr>
              <w:spacing w:after="0" w:line="240" w:lineRule="auto"/>
            </w:pPr>
            <w:r w:rsidRPr="00354EF6">
              <w:t>Please describe any challenges or barriers that were encountered and how your team overcame them: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06779912" w14:textId="77777777" w:rsidR="00ED3900" w:rsidRPr="00354EF6" w:rsidRDefault="00ED3900" w:rsidP="0010690F">
            <w:pPr>
              <w:spacing w:after="0" w:line="240" w:lineRule="auto"/>
            </w:pPr>
          </w:p>
        </w:tc>
      </w:tr>
      <w:tr w:rsidR="00ED3900" w:rsidRPr="00354EF6" w14:paraId="4862AC01" w14:textId="77777777" w:rsidTr="0010690F">
        <w:trPr>
          <w:trHeight w:val="881"/>
        </w:trPr>
        <w:tc>
          <w:tcPr>
            <w:tcW w:w="2947" w:type="dxa"/>
            <w:shd w:val="clear" w:color="auto" w:fill="auto"/>
            <w:vAlign w:val="center"/>
          </w:tcPr>
          <w:p w14:paraId="4029D42D" w14:textId="77777777" w:rsidR="00ED3900" w:rsidRPr="00354EF6" w:rsidRDefault="00ED3900" w:rsidP="0010690F">
            <w:pPr>
              <w:spacing w:after="0" w:line="240" w:lineRule="auto"/>
            </w:pPr>
            <w:r w:rsidRPr="00354EF6">
              <w:t>Additional information, comments, or observations: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1FBD9DFD" w14:textId="77777777" w:rsidR="00ED3900" w:rsidRPr="00354EF6" w:rsidRDefault="00ED3900" w:rsidP="0010690F">
            <w:pPr>
              <w:spacing w:after="0" w:line="240" w:lineRule="auto"/>
            </w:pPr>
          </w:p>
        </w:tc>
      </w:tr>
    </w:tbl>
    <w:p w14:paraId="038F8510" w14:textId="77777777" w:rsidR="00330A61" w:rsidRDefault="00330A61"/>
    <w:sectPr w:rsidR="00330A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8B5D" w14:textId="77777777" w:rsidR="00E93C41" w:rsidRDefault="00E93C41" w:rsidP="00DB52CA">
      <w:pPr>
        <w:spacing w:after="0" w:line="240" w:lineRule="auto"/>
      </w:pPr>
      <w:r>
        <w:separator/>
      </w:r>
    </w:p>
  </w:endnote>
  <w:endnote w:type="continuationSeparator" w:id="0">
    <w:p w14:paraId="77CBB8A7" w14:textId="77777777" w:rsidR="00E93C41" w:rsidRDefault="00E93C41" w:rsidP="00DB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7792" w14:textId="31893FB3" w:rsidR="00DB52CA" w:rsidRDefault="00DB52CA" w:rsidP="00ED3900">
    <w:pPr>
      <w:pStyle w:val="Footer"/>
      <w:ind w:left="-540"/>
      <w:jc w:val="center"/>
    </w:pPr>
    <w:r>
      <w:t xml:space="preserve">For assistance completing this form, contact Elise Hollenbeck: </w:t>
    </w:r>
    <w:hyperlink r:id="rId1" w:history="1">
      <w:r w:rsidRPr="0037655F">
        <w:rPr>
          <w:rStyle w:val="Hyperlink"/>
        </w:rPr>
        <w:t>hollenbm@med.umich.edu</w:t>
      </w:r>
    </w:hyperlink>
    <w:r>
      <w:br/>
    </w:r>
    <w:r w:rsidR="00ED3900" w:rsidRPr="00ED3900">
      <w:t xml:space="preserve">Please return completed report to the MSTCVS-QC Coordinating Center through your </w:t>
    </w:r>
    <w:proofErr w:type="spellStart"/>
    <w:r w:rsidR="00ED3900" w:rsidRPr="00ED3900">
      <w:t>REDCap</w:t>
    </w:r>
    <w:proofErr w:type="spellEnd"/>
    <w:r w:rsidR="00ED3900" w:rsidRPr="00ED3900">
      <w:t xml:space="preserve"> Account – QI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9FCC" w14:textId="77777777" w:rsidR="00E93C41" w:rsidRDefault="00E93C41" w:rsidP="00DB52CA">
      <w:pPr>
        <w:spacing w:after="0" w:line="240" w:lineRule="auto"/>
      </w:pPr>
      <w:r>
        <w:separator/>
      </w:r>
    </w:p>
  </w:footnote>
  <w:footnote w:type="continuationSeparator" w:id="0">
    <w:p w14:paraId="750DBE1A" w14:textId="77777777" w:rsidR="00E93C41" w:rsidRDefault="00E93C41" w:rsidP="00DB5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CA"/>
    <w:rsid w:val="000370C6"/>
    <w:rsid w:val="00051B71"/>
    <w:rsid w:val="001E1358"/>
    <w:rsid w:val="00250F85"/>
    <w:rsid w:val="00284289"/>
    <w:rsid w:val="00330A61"/>
    <w:rsid w:val="00372CCD"/>
    <w:rsid w:val="00386C63"/>
    <w:rsid w:val="0039234C"/>
    <w:rsid w:val="003F5902"/>
    <w:rsid w:val="0045252C"/>
    <w:rsid w:val="00484C33"/>
    <w:rsid w:val="005264F6"/>
    <w:rsid w:val="005E0E9D"/>
    <w:rsid w:val="007828D4"/>
    <w:rsid w:val="00866896"/>
    <w:rsid w:val="00885B51"/>
    <w:rsid w:val="009F3C8E"/>
    <w:rsid w:val="00A352E2"/>
    <w:rsid w:val="00A91BEF"/>
    <w:rsid w:val="00AE30E2"/>
    <w:rsid w:val="00AE5614"/>
    <w:rsid w:val="00B75C31"/>
    <w:rsid w:val="00C50B46"/>
    <w:rsid w:val="00CC4A1C"/>
    <w:rsid w:val="00DB52CA"/>
    <w:rsid w:val="00E93C41"/>
    <w:rsid w:val="00EB770D"/>
    <w:rsid w:val="00E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51881"/>
  <w15:chartTrackingRefBased/>
  <w15:docId w15:val="{57737982-C51A-4BD7-A869-3096CFB6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2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C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B52C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llenbm@med.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Mary</dc:creator>
  <cp:keywords/>
  <dc:description/>
  <cp:lastModifiedBy>Benedetti, Barbara</cp:lastModifiedBy>
  <cp:revision>3</cp:revision>
  <dcterms:created xsi:type="dcterms:W3CDTF">2025-08-04T11:50:00Z</dcterms:created>
  <dcterms:modified xsi:type="dcterms:W3CDTF">2025-08-04T13:33:00Z</dcterms:modified>
</cp:coreProperties>
</file>